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51D" w:rsidRPr="003E2B93" w:rsidRDefault="0093451D" w:rsidP="003E2B93">
      <w:pPr>
        <w:jc w:val="right"/>
        <w:rPr>
          <w:b/>
          <w:sz w:val="28"/>
          <w:szCs w:val="28"/>
          <w:lang w:val="uk-UA"/>
        </w:rPr>
      </w:pPr>
    </w:p>
    <w:p w:rsidR="0093451D" w:rsidRDefault="003111F8" w:rsidP="0093451D">
      <w:pPr>
        <w:pStyle w:val="1"/>
        <w:spacing w:before="120"/>
        <w:rPr>
          <w:caps/>
          <w:color w:val="000000"/>
          <w:sz w:val="28"/>
          <w:szCs w:val="28"/>
        </w:rPr>
      </w:pPr>
      <w:r>
        <w:rPr>
          <w:noProof/>
          <w:sz w:val="28"/>
          <w:szCs w:val="28"/>
          <w:lang w:val="ru-RU"/>
        </w:rPr>
        <w:drawing>
          <wp:inline distT="0" distB="0" distL="0" distR="0">
            <wp:extent cx="428625" cy="581025"/>
            <wp:effectExtent l="19050" t="0" r="9525" b="0"/>
            <wp:docPr id="2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81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1F8" w:rsidRPr="003111F8" w:rsidRDefault="003111F8" w:rsidP="003111F8">
      <w:pPr>
        <w:rPr>
          <w:lang w:val="uk-UA"/>
        </w:rPr>
      </w:pPr>
    </w:p>
    <w:p w:rsidR="003111F8" w:rsidRPr="00722DD8" w:rsidRDefault="003111F8" w:rsidP="003111F8">
      <w:pPr>
        <w:spacing w:after="240"/>
        <w:ind w:left="-284" w:firstLine="426"/>
        <w:jc w:val="center"/>
        <w:rPr>
          <w:b/>
          <w:bCs/>
          <w:sz w:val="28"/>
          <w:szCs w:val="28"/>
        </w:rPr>
      </w:pPr>
      <w:r w:rsidRPr="00722DD8">
        <w:rPr>
          <w:b/>
          <w:bCs/>
          <w:sz w:val="28"/>
          <w:szCs w:val="28"/>
        </w:rPr>
        <w:t>УКРАЇНА</w:t>
      </w:r>
    </w:p>
    <w:p w:rsidR="003111F8" w:rsidRPr="00722DD8" w:rsidRDefault="003111F8" w:rsidP="003111F8">
      <w:pPr>
        <w:ind w:left="-284" w:firstLine="426"/>
        <w:jc w:val="center"/>
        <w:rPr>
          <w:b/>
          <w:bCs/>
          <w:sz w:val="28"/>
          <w:szCs w:val="28"/>
        </w:rPr>
      </w:pPr>
      <w:proofErr w:type="gramStart"/>
      <w:r w:rsidRPr="00722DD8">
        <w:rPr>
          <w:b/>
          <w:bCs/>
          <w:sz w:val="28"/>
          <w:szCs w:val="28"/>
        </w:rPr>
        <w:t>СР</w:t>
      </w:r>
      <w:proofErr w:type="gramEnd"/>
      <w:r w:rsidRPr="00722DD8">
        <w:rPr>
          <w:b/>
          <w:bCs/>
          <w:sz w:val="28"/>
          <w:szCs w:val="28"/>
        </w:rPr>
        <w:t>ІБНЯНСЬКА СЕЛИЩНА РАДА</w:t>
      </w:r>
    </w:p>
    <w:p w:rsidR="003111F8" w:rsidRPr="00722DD8" w:rsidRDefault="003111F8" w:rsidP="003111F8">
      <w:pPr>
        <w:pStyle w:val="a6"/>
        <w:spacing w:before="0" w:beforeAutospacing="0" w:after="0" w:afterAutospacing="0"/>
        <w:ind w:right="35"/>
        <w:rPr>
          <w:color w:val="000000"/>
          <w:sz w:val="20"/>
          <w:szCs w:val="20"/>
        </w:rPr>
      </w:pPr>
    </w:p>
    <w:p w:rsidR="0093451D" w:rsidRPr="003111F8" w:rsidRDefault="003111F8" w:rsidP="003111F8">
      <w:pPr>
        <w:autoSpaceDE w:val="0"/>
        <w:autoSpaceDN w:val="0"/>
        <w:adjustRightInd w:val="0"/>
        <w:ind w:left="-284" w:firstLine="426"/>
        <w:jc w:val="center"/>
        <w:rPr>
          <w:b/>
          <w:bCs/>
          <w:sz w:val="28"/>
          <w:szCs w:val="28"/>
          <w:lang w:val="uk-UA"/>
        </w:rPr>
      </w:pPr>
      <w:proofErr w:type="gramStart"/>
      <w:r w:rsidRPr="00722DD8">
        <w:rPr>
          <w:b/>
          <w:bCs/>
          <w:sz w:val="28"/>
          <w:szCs w:val="28"/>
        </w:rPr>
        <w:t>Р</w:t>
      </w:r>
      <w:proofErr w:type="gramEnd"/>
      <w:r w:rsidRPr="00722DD8">
        <w:rPr>
          <w:b/>
          <w:bCs/>
          <w:sz w:val="28"/>
          <w:szCs w:val="28"/>
        </w:rPr>
        <w:t>ІШЕННЯ</w:t>
      </w:r>
    </w:p>
    <w:p w:rsidR="0093451D" w:rsidRDefault="0093451D" w:rsidP="0093451D">
      <w:pPr>
        <w:pStyle w:val="2"/>
        <w:jc w:val="center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(тринадцята сесія восьмого скликання )</w:t>
      </w:r>
    </w:p>
    <w:p w:rsidR="0093451D" w:rsidRDefault="0093451D" w:rsidP="0093451D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         </w:t>
      </w:r>
    </w:p>
    <w:p w:rsidR="0093451D" w:rsidRDefault="0093451D" w:rsidP="0093451D">
      <w:pPr>
        <w:pStyle w:val="2"/>
        <w:spacing w:before="0" w:after="0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 xml:space="preserve">24 грудня  2021 року                                                                         </w:t>
      </w:r>
    </w:p>
    <w:p w:rsidR="002114D8" w:rsidRDefault="002114D8">
      <w:pPr>
        <w:rPr>
          <w:lang w:val="uk-UA"/>
        </w:rPr>
      </w:pPr>
    </w:p>
    <w:p w:rsidR="002114D8" w:rsidRDefault="002114D8">
      <w:pPr>
        <w:rPr>
          <w:b/>
          <w:sz w:val="28"/>
          <w:szCs w:val="28"/>
          <w:lang w:val="uk-UA"/>
        </w:rPr>
      </w:pPr>
      <w:r w:rsidRPr="002114D8">
        <w:rPr>
          <w:b/>
          <w:sz w:val="28"/>
          <w:szCs w:val="28"/>
          <w:lang w:val="uk-UA"/>
        </w:rPr>
        <w:t>Про</w:t>
      </w:r>
      <w:r>
        <w:rPr>
          <w:b/>
          <w:sz w:val="28"/>
          <w:szCs w:val="28"/>
          <w:lang w:val="uk-UA"/>
        </w:rPr>
        <w:t xml:space="preserve"> зміну юридичної адреси</w:t>
      </w:r>
    </w:p>
    <w:p w:rsidR="002114D8" w:rsidRDefault="002114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та місцезнаходження комунального</w:t>
      </w:r>
    </w:p>
    <w:p w:rsidR="002114D8" w:rsidRDefault="002114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некомерційного підприємства</w:t>
      </w:r>
    </w:p>
    <w:p w:rsidR="002114D8" w:rsidRDefault="002114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«Срібнянський центр первинної</w:t>
      </w:r>
    </w:p>
    <w:p w:rsidR="002114D8" w:rsidRDefault="002114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медико-санітарної допомоги»</w:t>
      </w:r>
    </w:p>
    <w:p w:rsidR="002114D8" w:rsidRDefault="002114D8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Срібнянської селищної ради</w:t>
      </w:r>
    </w:p>
    <w:p w:rsidR="002114D8" w:rsidRDefault="002114D8">
      <w:pPr>
        <w:rPr>
          <w:b/>
          <w:sz w:val="28"/>
          <w:szCs w:val="28"/>
          <w:lang w:val="uk-UA"/>
        </w:rPr>
      </w:pPr>
    </w:p>
    <w:p w:rsidR="002114D8" w:rsidRDefault="002114D8" w:rsidP="003E2B93">
      <w:pPr>
        <w:tabs>
          <w:tab w:val="left" w:pos="567"/>
        </w:tabs>
        <w:ind w:firstLine="567"/>
        <w:jc w:val="both"/>
        <w:rPr>
          <w:sz w:val="28"/>
          <w:szCs w:val="28"/>
          <w:lang w:val="uk-UA"/>
        </w:rPr>
      </w:pPr>
      <w:r w:rsidRPr="002114D8">
        <w:rPr>
          <w:sz w:val="28"/>
          <w:szCs w:val="28"/>
          <w:lang w:val="uk-UA"/>
        </w:rPr>
        <w:t>Вра</w:t>
      </w:r>
      <w:r>
        <w:rPr>
          <w:sz w:val="28"/>
          <w:szCs w:val="28"/>
          <w:lang w:val="uk-UA"/>
        </w:rPr>
        <w:t>ховуючи постанову Верховної ради України № 807-ІХ від 17.07.2020 року «Про утворення та ліквідацію районів»,</w:t>
      </w:r>
      <w:r w:rsidR="00B429DC">
        <w:rPr>
          <w:sz w:val="28"/>
          <w:szCs w:val="28"/>
          <w:lang w:val="uk-UA"/>
        </w:rPr>
        <w:t xml:space="preserve"> керуючись ст. 17,25,59,34 «Про місцеве самоврядування в Україні», ст. 93 «Цивільного кодексу України» </w:t>
      </w:r>
      <w:r>
        <w:rPr>
          <w:sz w:val="28"/>
          <w:szCs w:val="28"/>
          <w:lang w:val="uk-UA"/>
        </w:rPr>
        <w:t xml:space="preserve">з метою впорядкування даних в Єдиному державному реєстрі юридичних осіб, фізичних осіб-підприємців та громадських формувань, селищна рада </w:t>
      </w:r>
      <w:r w:rsidRPr="002114D8">
        <w:rPr>
          <w:b/>
          <w:sz w:val="28"/>
          <w:szCs w:val="28"/>
          <w:lang w:val="uk-UA"/>
        </w:rPr>
        <w:t>вирішила</w:t>
      </w:r>
      <w:r>
        <w:rPr>
          <w:sz w:val="28"/>
          <w:szCs w:val="28"/>
          <w:lang w:val="uk-UA"/>
        </w:rPr>
        <w:t>:</w:t>
      </w:r>
    </w:p>
    <w:p w:rsidR="003E2B93" w:rsidRDefault="003E2B93" w:rsidP="003E2B93">
      <w:pPr>
        <w:ind w:firstLine="567"/>
        <w:jc w:val="both"/>
        <w:rPr>
          <w:sz w:val="28"/>
          <w:szCs w:val="28"/>
          <w:lang w:val="uk-UA"/>
        </w:rPr>
      </w:pPr>
    </w:p>
    <w:p w:rsidR="002114D8" w:rsidRDefault="00B429DC" w:rsidP="003E2B9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</w:t>
      </w:r>
      <w:r w:rsidR="002114D8" w:rsidRPr="00B429DC">
        <w:rPr>
          <w:sz w:val="28"/>
          <w:szCs w:val="28"/>
          <w:lang w:val="uk-UA"/>
        </w:rPr>
        <w:t>Визначити юридичну адресу та місцезнаходження комунального некомерційного підприємства «Срібнянський центр первинної медико-санітарної допомоги»</w:t>
      </w:r>
      <w:r w:rsidR="00352908">
        <w:rPr>
          <w:sz w:val="28"/>
          <w:szCs w:val="28"/>
          <w:lang w:val="uk-UA"/>
        </w:rPr>
        <w:t xml:space="preserve"> та структурних підрозділів підприємства</w:t>
      </w:r>
      <w:r w:rsidR="002114D8" w:rsidRPr="00B429DC">
        <w:rPr>
          <w:sz w:val="28"/>
          <w:szCs w:val="28"/>
          <w:lang w:val="uk-UA"/>
        </w:rPr>
        <w:t xml:space="preserve"> Срібнянської селищної ради: Україна, 17300</w:t>
      </w:r>
      <w:r>
        <w:rPr>
          <w:sz w:val="28"/>
          <w:szCs w:val="28"/>
          <w:lang w:val="uk-UA"/>
        </w:rPr>
        <w:t>,</w:t>
      </w:r>
      <w:r w:rsidR="00352908">
        <w:rPr>
          <w:sz w:val="28"/>
          <w:szCs w:val="28"/>
          <w:lang w:val="uk-UA"/>
        </w:rPr>
        <w:t xml:space="preserve"> </w:t>
      </w:r>
      <w:r w:rsidR="002114D8" w:rsidRPr="00B429DC">
        <w:rPr>
          <w:sz w:val="28"/>
          <w:szCs w:val="28"/>
          <w:lang w:val="uk-UA"/>
        </w:rPr>
        <w:t xml:space="preserve">Чернігівська область, Прилуцький район, селище міського типу Срібне, </w:t>
      </w:r>
      <w:r w:rsidR="003E2B93">
        <w:rPr>
          <w:sz w:val="28"/>
          <w:szCs w:val="28"/>
          <w:lang w:val="uk-UA"/>
        </w:rPr>
        <w:t xml:space="preserve"> </w:t>
      </w:r>
      <w:r w:rsidR="002114D8" w:rsidRPr="00B429DC">
        <w:rPr>
          <w:sz w:val="28"/>
          <w:szCs w:val="28"/>
          <w:lang w:val="uk-UA"/>
        </w:rPr>
        <w:t>вулиця Миру, будинок № 48.</w:t>
      </w:r>
    </w:p>
    <w:p w:rsidR="003E2B93" w:rsidRPr="00B429DC" w:rsidRDefault="003E2B93" w:rsidP="003E2B93">
      <w:pPr>
        <w:ind w:firstLine="567"/>
        <w:jc w:val="both"/>
        <w:rPr>
          <w:sz w:val="28"/>
          <w:szCs w:val="28"/>
          <w:lang w:val="uk-UA"/>
        </w:rPr>
      </w:pPr>
    </w:p>
    <w:p w:rsidR="002114D8" w:rsidRDefault="00B429DC" w:rsidP="003E2B9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2114D8" w:rsidRPr="00B429DC">
        <w:rPr>
          <w:sz w:val="28"/>
          <w:szCs w:val="28"/>
          <w:lang w:val="uk-UA"/>
        </w:rPr>
        <w:t xml:space="preserve">Головному лікарю комунального некомерційного підприємства «Срібнянський центр первинної медико-санітарної допомоги» Срібнянської селищної </w:t>
      </w:r>
      <w:r w:rsidR="00450445" w:rsidRPr="00B429DC">
        <w:rPr>
          <w:sz w:val="28"/>
          <w:szCs w:val="28"/>
          <w:lang w:val="uk-UA"/>
        </w:rPr>
        <w:t xml:space="preserve">ради, Ірині МАРІНЕНКО, забезпечити внесення змін до </w:t>
      </w:r>
      <w:r w:rsidR="003E2B93">
        <w:rPr>
          <w:sz w:val="28"/>
          <w:szCs w:val="28"/>
          <w:lang w:val="uk-UA"/>
        </w:rPr>
        <w:t xml:space="preserve">Єдиного державного реєстру </w:t>
      </w:r>
      <w:r w:rsidR="00450445" w:rsidRPr="00B429DC">
        <w:rPr>
          <w:sz w:val="28"/>
          <w:szCs w:val="28"/>
          <w:lang w:val="uk-UA"/>
        </w:rPr>
        <w:t>юридичних осіб, фізичних осіб-підпр</w:t>
      </w:r>
      <w:r>
        <w:rPr>
          <w:sz w:val="28"/>
          <w:szCs w:val="28"/>
          <w:lang w:val="uk-UA"/>
        </w:rPr>
        <w:t>иємців та громадських формувань</w:t>
      </w:r>
      <w:r w:rsidR="00450445" w:rsidRPr="00B429DC">
        <w:rPr>
          <w:sz w:val="28"/>
          <w:szCs w:val="28"/>
          <w:lang w:val="uk-UA"/>
        </w:rPr>
        <w:t xml:space="preserve"> </w:t>
      </w:r>
    </w:p>
    <w:p w:rsidR="003E2B93" w:rsidRPr="00B429DC" w:rsidRDefault="003E2B93" w:rsidP="003E2B93">
      <w:pPr>
        <w:ind w:firstLine="567"/>
        <w:jc w:val="both"/>
        <w:rPr>
          <w:sz w:val="28"/>
          <w:szCs w:val="28"/>
          <w:lang w:val="uk-UA"/>
        </w:rPr>
      </w:pPr>
    </w:p>
    <w:p w:rsidR="00450445" w:rsidRPr="00B429DC" w:rsidRDefault="00B429DC" w:rsidP="003E2B93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</w:t>
      </w:r>
      <w:r w:rsidR="00450445" w:rsidRPr="00B429DC">
        <w:rPr>
          <w:sz w:val="28"/>
          <w:szCs w:val="28"/>
          <w:lang w:val="uk-UA"/>
        </w:rPr>
        <w:t>Контроль за виконанням да</w:t>
      </w:r>
      <w:r>
        <w:rPr>
          <w:sz w:val="28"/>
          <w:szCs w:val="28"/>
          <w:lang w:val="uk-UA"/>
        </w:rPr>
        <w:t>ного рішення покласти на постій</w:t>
      </w:r>
      <w:r w:rsidR="00450445" w:rsidRPr="00B429DC">
        <w:rPr>
          <w:sz w:val="28"/>
          <w:szCs w:val="28"/>
          <w:lang w:val="uk-UA"/>
        </w:rPr>
        <w:t>ну комісію з питань сім’ї та молоді, гуманітарних питань та соціального захисту населення.</w:t>
      </w:r>
    </w:p>
    <w:p w:rsidR="00450445" w:rsidRPr="003E2B93" w:rsidRDefault="00450445" w:rsidP="003E2B93">
      <w:pPr>
        <w:jc w:val="both"/>
        <w:rPr>
          <w:sz w:val="28"/>
          <w:szCs w:val="28"/>
          <w:lang w:val="uk-UA"/>
        </w:rPr>
      </w:pPr>
    </w:p>
    <w:p w:rsidR="00450445" w:rsidRDefault="00450445" w:rsidP="00450445">
      <w:pPr>
        <w:pStyle w:val="a5"/>
        <w:ind w:left="1068"/>
        <w:jc w:val="both"/>
        <w:rPr>
          <w:sz w:val="28"/>
          <w:szCs w:val="28"/>
          <w:lang w:val="uk-UA"/>
        </w:rPr>
      </w:pPr>
    </w:p>
    <w:p w:rsidR="00450445" w:rsidRPr="00450445" w:rsidRDefault="00450445" w:rsidP="00450445">
      <w:pPr>
        <w:pStyle w:val="a5"/>
        <w:ind w:left="-142"/>
        <w:jc w:val="both"/>
        <w:rPr>
          <w:b/>
          <w:sz w:val="28"/>
          <w:szCs w:val="28"/>
          <w:lang w:val="uk-UA"/>
        </w:rPr>
      </w:pPr>
      <w:r w:rsidRPr="00450445">
        <w:rPr>
          <w:b/>
          <w:sz w:val="28"/>
          <w:szCs w:val="28"/>
          <w:lang w:val="uk-UA"/>
        </w:rPr>
        <w:t xml:space="preserve">Селищний голова                                           </w:t>
      </w:r>
      <w:r>
        <w:rPr>
          <w:b/>
          <w:sz w:val="28"/>
          <w:szCs w:val="28"/>
          <w:lang w:val="uk-UA"/>
        </w:rPr>
        <w:t xml:space="preserve">             </w:t>
      </w:r>
      <w:r w:rsidRPr="00450445">
        <w:rPr>
          <w:b/>
          <w:sz w:val="28"/>
          <w:szCs w:val="28"/>
          <w:lang w:val="uk-UA"/>
        </w:rPr>
        <w:t xml:space="preserve"> </w:t>
      </w:r>
      <w:r w:rsidR="00B429DC">
        <w:rPr>
          <w:b/>
          <w:sz w:val="28"/>
          <w:szCs w:val="28"/>
          <w:lang w:val="uk-UA"/>
        </w:rPr>
        <w:t xml:space="preserve">        </w:t>
      </w:r>
      <w:r w:rsidRPr="00450445">
        <w:rPr>
          <w:b/>
          <w:sz w:val="28"/>
          <w:szCs w:val="28"/>
          <w:lang w:val="uk-UA"/>
        </w:rPr>
        <w:t xml:space="preserve">   Олена ПАНЧЕНКО</w:t>
      </w:r>
    </w:p>
    <w:sectPr w:rsidR="00450445" w:rsidRPr="00450445" w:rsidSect="003111F8"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FC5E81"/>
    <w:multiLevelType w:val="hybridMultilevel"/>
    <w:tmpl w:val="71567228"/>
    <w:lvl w:ilvl="0" w:tplc="E2100F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114D8"/>
    <w:rsid w:val="00014C13"/>
    <w:rsid w:val="00170380"/>
    <w:rsid w:val="001C2409"/>
    <w:rsid w:val="002114D8"/>
    <w:rsid w:val="00295961"/>
    <w:rsid w:val="003111F8"/>
    <w:rsid w:val="00352908"/>
    <w:rsid w:val="003E2B93"/>
    <w:rsid w:val="00450445"/>
    <w:rsid w:val="0061357E"/>
    <w:rsid w:val="0093451D"/>
    <w:rsid w:val="00A936EE"/>
    <w:rsid w:val="00B429DC"/>
    <w:rsid w:val="00C1695D"/>
    <w:rsid w:val="00CD4D55"/>
    <w:rsid w:val="00EE2636"/>
    <w:rsid w:val="00EE6F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2114D8"/>
    <w:pPr>
      <w:keepNext/>
      <w:jc w:val="center"/>
      <w:outlineLvl w:val="0"/>
    </w:pPr>
    <w:rPr>
      <w:rFonts w:eastAsia="Batang"/>
      <w:b/>
      <w:sz w:val="32"/>
      <w:szCs w:val="20"/>
      <w:lang w:val="uk-UA"/>
    </w:rPr>
  </w:style>
  <w:style w:type="paragraph" w:styleId="2">
    <w:name w:val="heading 2"/>
    <w:basedOn w:val="a"/>
    <w:next w:val="a"/>
    <w:link w:val="20"/>
    <w:semiHidden/>
    <w:unhideWhenUsed/>
    <w:qFormat/>
    <w:rsid w:val="002114D8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14D8"/>
    <w:rPr>
      <w:rFonts w:ascii="Times New Roman" w:eastAsia="Batang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2114D8"/>
    <w:rPr>
      <w:rFonts w:ascii="Arial" w:eastAsia="Batang" w:hAnsi="Arial" w:cs="Arial"/>
      <w:b/>
      <w:bCs/>
      <w:i/>
      <w:i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114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14D8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2114D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3111F8"/>
    <w:pPr>
      <w:spacing w:before="100" w:beforeAutospacing="1" w:after="100" w:afterAutospacing="1"/>
    </w:pPr>
    <w:rPr>
      <w:lang w:val="uk-UA"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26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CPMSD-KADRU</dc:creator>
  <cp:lastModifiedBy>Asus</cp:lastModifiedBy>
  <cp:revision>4</cp:revision>
  <cp:lastPrinted>2021-12-15T10:16:00Z</cp:lastPrinted>
  <dcterms:created xsi:type="dcterms:W3CDTF">2021-12-21T08:18:00Z</dcterms:created>
  <dcterms:modified xsi:type="dcterms:W3CDTF">2021-12-29T10:52:00Z</dcterms:modified>
</cp:coreProperties>
</file>